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456" w:rsidRPr="00846F65" w:rsidRDefault="00506456" w:rsidP="00506456">
      <w:pPr>
        <w:jc w:val="center"/>
        <w:rPr>
          <w:rFonts w:ascii="Times New Roman" w:hAnsi="Times New Roman" w:cs="Times New Roman"/>
          <w:b/>
          <w:bCs/>
        </w:rPr>
      </w:pPr>
      <w:r w:rsidRPr="00846F65">
        <w:rPr>
          <w:rFonts w:ascii="Times New Roman" w:hAnsi="Times New Roman" w:cs="Times New Roman"/>
          <w:b/>
        </w:rPr>
        <w:t>Лица, оказывающие существенное (прямое или косвенное) влияние на решения, принимаемые органами управления ООО МКК «</w:t>
      </w:r>
      <w:r w:rsidRPr="00846F65">
        <w:rPr>
          <w:rStyle w:val="a3"/>
          <w:rFonts w:ascii="Times New Roman" w:hAnsi="Times New Roman" w:cs="Times New Roman"/>
          <w:b w:val="0"/>
        </w:rPr>
        <w:t>ДАРСОН»</w:t>
      </w:r>
    </w:p>
    <w:p w:rsidR="00506456" w:rsidRPr="00846F65" w:rsidRDefault="00506456" w:rsidP="00506456">
      <w:pPr>
        <w:spacing w:after="0" w:line="240" w:lineRule="auto"/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 xml:space="preserve">ОГРН </w:t>
      </w:r>
      <w:r w:rsidR="00846F65">
        <w:rPr>
          <w:rFonts w:ascii="Times New Roman" w:hAnsi="Times New Roman" w:cs="Times New Roman"/>
        </w:rPr>
        <w:t xml:space="preserve">    </w:t>
      </w:r>
      <w:r w:rsidR="00B90365" w:rsidRPr="00846F65">
        <w:rPr>
          <w:rFonts w:ascii="Times New Roman" w:hAnsi="Times New Roman" w:cs="Times New Roman"/>
        </w:rPr>
        <w:t>1112201000218</w:t>
      </w:r>
    </w:p>
    <w:p w:rsidR="00506456" w:rsidRDefault="00506456" w:rsidP="00506456">
      <w:pPr>
        <w:spacing w:after="0" w:line="240" w:lineRule="auto"/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 xml:space="preserve">ИНН </w:t>
      </w:r>
      <w:r w:rsidR="00846F65">
        <w:rPr>
          <w:rFonts w:ascii="Times New Roman" w:hAnsi="Times New Roman" w:cs="Times New Roman"/>
        </w:rPr>
        <w:t xml:space="preserve">      </w:t>
      </w:r>
      <w:r w:rsidR="00B90365" w:rsidRPr="00846F65">
        <w:rPr>
          <w:rFonts w:ascii="Times New Roman" w:hAnsi="Times New Roman" w:cs="Times New Roman"/>
        </w:rPr>
        <w:t>2201008910</w:t>
      </w:r>
      <w:r w:rsidRPr="00846F65">
        <w:rPr>
          <w:rFonts w:ascii="Times New Roman" w:hAnsi="Times New Roman" w:cs="Times New Roman"/>
        </w:rPr>
        <w:t xml:space="preserve"> </w:t>
      </w:r>
    </w:p>
    <w:p w:rsidR="00846F65" w:rsidRPr="00846F65" w:rsidRDefault="00846F65" w:rsidP="00506456">
      <w:pPr>
        <w:spacing w:after="0" w:line="240" w:lineRule="auto"/>
        <w:rPr>
          <w:rFonts w:ascii="Times New Roman" w:hAnsi="Times New Roman" w:cs="Times New Roman"/>
        </w:rPr>
      </w:pPr>
    </w:p>
    <w:p w:rsidR="00846F65" w:rsidRDefault="00506456" w:rsidP="00506456">
      <w:pPr>
        <w:spacing w:after="0" w:line="240" w:lineRule="auto"/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 xml:space="preserve">Регистрационный номер </w:t>
      </w:r>
      <w:r w:rsidR="00846F65">
        <w:rPr>
          <w:rFonts w:ascii="Times New Roman" w:hAnsi="Times New Roman" w:cs="Times New Roman"/>
        </w:rPr>
        <w:t xml:space="preserve">   </w:t>
      </w:r>
      <w:r w:rsidR="00846F65" w:rsidRPr="00846F65">
        <w:rPr>
          <w:rStyle w:val="a3"/>
          <w:rFonts w:ascii="Times New Roman" w:hAnsi="Times New Roman" w:cs="Times New Roman"/>
          <w:b w:val="0"/>
        </w:rPr>
        <w:t>1703501008474</w:t>
      </w:r>
    </w:p>
    <w:p w:rsidR="00846F65" w:rsidRDefault="00506456" w:rsidP="00506456">
      <w:pPr>
        <w:spacing w:after="0" w:line="240" w:lineRule="auto"/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 xml:space="preserve">МКК </w:t>
      </w:r>
    </w:p>
    <w:p w:rsidR="00506456" w:rsidRPr="00846F65" w:rsidRDefault="00506456" w:rsidP="00506456">
      <w:pPr>
        <w:spacing w:after="0" w:line="240" w:lineRule="auto"/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 xml:space="preserve"> </w:t>
      </w:r>
    </w:p>
    <w:p w:rsidR="00506456" w:rsidRPr="00846F65" w:rsidRDefault="00506456" w:rsidP="00506456">
      <w:pPr>
        <w:tabs>
          <w:tab w:val="left" w:pos="32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>Юридический и почтовый адрес МКК</w:t>
      </w:r>
      <w:r w:rsidR="00B90365" w:rsidRPr="00846F65">
        <w:rPr>
          <w:rFonts w:ascii="Times New Roman" w:hAnsi="Times New Roman" w:cs="Times New Roman"/>
        </w:rPr>
        <w:t>:</w:t>
      </w:r>
      <w:r w:rsidRPr="00846F65">
        <w:rPr>
          <w:rFonts w:ascii="Times New Roman" w:hAnsi="Times New Roman" w:cs="Times New Roman"/>
        </w:rPr>
        <w:t xml:space="preserve"> 658130, Алтайский край, г. Алейск, ул. </w:t>
      </w:r>
      <w:proofErr w:type="gramStart"/>
      <w:r w:rsidRPr="00846F65">
        <w:rPr>
          <w:rFonts w:ascii="Times New Roman" w:hAnsi="Times New Roman" w:cs="Times New Roman"/>
        </w:rPr>
        <w:t>Пионерская</w:t>
      </w:r>
      <w:proofErr w:type="gramEnd"/>
      <w:r w:rsidRPr="00846F65">
        <w:rPr>
          <w:rFonts w:ascii="Times New Roman" w:hAnsi="Times New Roman" w:cs="Times New Roman"/>
        </w:rPr>
        <w:t>,</w:t>
      </w:r>
      <w:r w:rsidRPr="00846F65">
        <w:t xml:space="preserve"> </w:t>
      </w:r>
      <w:r w:rsidRPr="00846F65">
        <w:rPr>
          <w:rFonts w:ascii="Times New Roman" w:hAnsi="Times New Roman" w:cs="Times New Roman"/>
        </w:rPr>
        <w:t xml:space="preserve">д. 164, </w:t>
      </w:r>
      <w:proofErr w:type="spellStart"/>
      <w:r w:rsidRPr="00846F65">
        <w:rPr>
          <w:rFonts w:ascii="Times New Roman" w:hAnsi="Times New Roman" w:cs="Times New Roman"/>
        </w:rPr>
        <w:t>пом</w:t>
      </w:r>
      <w:proofErr w:type="spellEnd"/>
      <w:r w:rsidRPr="00846F65">
        <w:rPr>
          <w:rFonts w:ascii="Times New Roman" w:hAnsi="Times New Roman" w:cs="Times New Roman"/>
        </w:rPr>
        <w:t>. 3</w:t>
      </w:r>
    </w:p>
    <w:p w:rsidR="00B90365" w:rsidRPr="00846F65" w:rsidRDefault="00B90365" w:rsidP="00506456">
      <w:pPr>
        <w:tabs>
          <w:tab w:val="left" w:pos="3216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3402"/>
        <w:gridCol w:w="5352"/>
      </w:tblGrid>
      <w:tr w:rsidR="00B90365" w:rsidRPr="00846F65" w:rsidTr="00846F65">
        <w:tc>
          <w:tcPr>
            <w:tcW w:w="817" w:type="dxa"/>
          </w:tcPr>
          <w:p w:rsidR="00B90365" w:rsidRPr="00846F65" w:rsidRDefault="00B90365" w:rsidP="00506456">
            <w:pPr>
              <w:tabs>
                <w:tab w:val="left" w:pos="3216"/>
              </w:tabs>
              <w:jc w:val="both"/>
              <w:rPr>
                <w:rFonts w:ascii="Times New Roman" w:hAnsi="Times New Roman" w:cs="Times New Roman"/>
              </w:rPr>
            </w:pPr>
          </w:p>
          <w:p w:rsidR="00B90365" w:rsidRPr="00846F65" w:rsidRDefault="00B90365" w:rsidP="00506456">
            <w:pPr>
              <w:tabs>
                <w:tab w:val="left" w:pos="3216"/>
              </w:tabs>
              <w:jc w:val="both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846F6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46F65">
              <w:rPr>
                <w:rFonts w:ascii="Times New Roman" w:hAnsi="Times New Roman" w:cs="Times New Roman"/>
              </w:rPr>
              <w:t>/</w:t>
            </w:r>
            <w:proofErr w:type="spellStart"/>
            <w:r w:rsidRPr="00846F6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2" w:type="dxa"/>
          </w:tcPr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</w:p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Наименование/ Ф.И.О.</w:t>
            </w:r>
          </w:p>
        </w:tc>
        <w:tc>
          <w:tcPr>
            <w:tcW w:w="5352" w:type="dxa"/>
          </w:tcPr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Основания признания лицом, оказывающим косвенное существенное влияние на решения, принимаемые органами управления</w:t>
            </w:r>
          </w:p>
        </w:tc>
      </w:tr>
      <w:tr w:rsidR="00B90365" w:rsidRPr="00846F65" w:rsidTr="00846F65">
        <w:tc>
          <w:tcPr>
            <w:tcW w:w="817" w:type="dxa"/>
          </w:tcPr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2" w:type="dxa"/>
          </w:tcPr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3</w:t>
            </w:r>
          </w:p>
        </w:tc>
      </w:tr>
      <w:tr w:rsidR="00B90365" w:rsidRPr="00846F65" w:rsidTr="00846F65">
        <w:tc>
          <w:tcPr>
            <w:tcW w:w="817" w:type="dxa"/>
          </w:tcPr>
          <w:p w:rsidR="00B90365" w:rsidRPr="00846F65" w:rsidRDefault="00B90365" w:rsidP="00846F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846F65" w:rsidRPr="00846F65" w:rsidRDefault="00846F65" w:rsidP="00506456">
            <w:pPr>
              <w:tabs>
                <w:tab w:val="left" w:pos="3216"/>
              </w:tabs>
              <w:jc w:val="both"/>
              <w:rPr>
                <w:rFonts w:ascii="Times New Roman" w:hAnsi="Times New Roman" w:cs="Times New Roman"/>
              </w:rPr>
            </w:pPr>
          </w:p>
          <w:p w:rsidR="00B90365" w:rsidRPr="00846F65" w:rsidRDefault="00B90365" w:rsidP="00506456">
            <w:pPr>
              <w:tabs>
                <w:tab w:val="left" w:pos="3216"/>
              </w:tabs>
              <w:jc w:val="both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Белов Сергей Владимирович</w:t>
            </w:r>
          </w:p>
        </w:tc>
        <w:tc>
          <w:tcPr>
            <w:tcW w:w="5352" w:type="dxa"/>
          </w:tcPr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Участник общества</w:t>
            </w:r>
          </w:p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(доля в уставном капитале – 50%)</w:t>
            </w:r>
          </w:p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_______________________________</w:t>
            </w:r>
          </w:p>
          <w:p w:rsidR="00B90365" w:rsidRPr="00846F65" w:rsidRDefault="00B90365" w:rsidP="00B903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 xml:space="preserve">Единоличный исполнительный орган </w:t>
            </w:r>
          </w:p>
          <w:p w:rsidR="00B90365" w:rsidRPr="00846F65" w:rsidRDefault="00B90365" w:rsidP="00846F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(</w:t>
            </w:r>
            <w:r w:rsidRPr="00846F65">
              <w:rPr>
                <w:rStyle w:val="a3"/>
                <w:rFonts w:ascii="Times New Roman" w:hAnsi="Times New Roman" w:cs="Times New Roman"/>
                <w:b w:val="0"/>
              </w:rPr>
              <w:t>Д</w:t>
            </w:r>
            <w:r w:rsidRPr="00846F65">
              <w:rPr>
                <w:rFonts w:ascii="Times New Roman" w:hAnsi="Times New Roman" w:cs="Times New Roman"/>
              </w:rPr>
              <w:t>иректор, приказ №</w:t>
            </w:r>
            <w:r w:rsidR="00846F65" w:rsidRPr="00846F65">
              <w:rPr>
                <w:rFonts w:ascii="Times New Roman" w:hAnsi="Times New Roman" w:cs="Times New Roman"/>
              </w:rPr>
              <w:t xml:space="preserve"> 1 от 14</w:t>
            </w:r>
            <w:r w:rsidRPr="00846F65">
              <w:rPr>
                <w:rFonts w:ascii="Times New Roman" w:hAnsi="Times New Roman" w:cs="Times New Roman"/>
              </w:rPr>
              <w:t>.04.202</w:t>
            </w:r>
            <w:r w:rsidR="00846F65" w:rsidRPr="00846F65">
              <w:rPr>
                <w:rFonts w:ascii="Times New Roman" w:hAnsi="Times New Roman" w:cs="Times New Roman"/>
              </w:rPr>
              <w:t>2</w:t>
            </w:r>
            <w:r w:rsidRPr="00846F65">
              <w:rPr>
                <w:rFonts w:ascii="Times New Roman" w:hAnsi="Times New Roman" w:cs="Times New Roman"/>
              </w:rPr>
              <w:t xml:space="preserve"> года)</w:t>
            </w:r>
          </w:p>
        </w:tc>
      </w:tr>
      <w:tr w:rsidR="00B90365" w:rsidRPr="00846F65" w:rsidTr="00846F65">
        <w:tc>
          <w:tcPr>
            <w:tcW w:w="817" w:type="dxa"/>
          </w:tcPr>
          <w:p w:rsidR="00B90365" w:rsidRPr="00846F65" w:rsidRDefault="00846F65" w:rsidP="00846F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B90365" w:rsidRPr="00846F65" w:rsidRDefault="00846F65" w:rsidP="00506456">
            <w:pPr>
              <w:tabs>
                <w:tab w:val="left" w:pos="3216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46F65">
              <w:rPr>
                <w:rFonts w:ascii="Times New Roman" w:hAnsi="Times New Roman" w:cs="Times New Roman"/>
              </w:rPr>
              <w:t>Заишникова</w:t>
            </w:r>
            <w:proofErr w:type="spellEnd"/>
            <w:r w:rsidRPr="00846F65">
              <w:rPr>
                <w:rFonts w:ascii="Times New Roman" w:hAnsi="Times New Roman" w:cs="Times New Roman"/>
              </w:rPr>
              <w:t xml:space="preserve"> Оксана Викторовна</w:t>
            </w:r>
          </w:p>
        </w:tc>
        <w:tc>
          <w:tcPr>
            <w:tcW w:w="5352" w:type="dxa"/>
          </w:tcPr>
          <w:p w:rsidR="00846F65" w:rsidRPr="00846F65" w:rsidRDefault="00846F65" w:rsidP="00846F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Участник общества</w:t>
            </w:r>
          </w:p>
          <w:p w:rsidR="00846F65" w:rsidRPr="00846F65" w:rsidRDefault="00846F65" w:rsidP="00846F65">
            <w:pPr>
              <w:tabs>
                <w:tab w:val="left" w:pos="3216"/>
              </w:tabs>
              <w:jc w:val="center"/>
              <w:rPr>
                <w:rFonts w:ascii="Times New Roman" w:hAnsi="Times New Roman" w:cs="Times New Roman"/>
              </w:rPr>
            </w:pPr>
            <w:r w:rsidRPr="00846F65">
              <w:rPr>
                <w:rFonts w:ascii="Times New Roman" w:hAnsi="Times New Roman" w:cs="Times New Roman"/>
              </w:rPr>
              <w:t>(доля в уставном капитале – 50%)</w:t>
            </w:r>
          </w:p>
          <w:p w:rsidR="00B90365" w:rsidRPr="00846F65" w:rsidRDefault="00B90365" w:rsidP="00506456">
            <w:pPr>
              <w:tabs>
                <w:tab w:val="left" w:pos="321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0365" w:rsidRPr="00846F65" w:rsidRDefault="00B90365" w:rsidP="00506456">
      <w:pPr>
        <w:tabs>
          <w:tab w:val="left" w:pos="321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06456" w:rsidRPr="00846F65" w:rsidRDefault="00506456">
      <w:pPr>
        <w:rPr>
          <w:rFonts w:ascii="Times New Roman" w:hAnsi="Times New Roman" w:cs="Times New Roman"/>
        </w:rPr>
      </w:pPr>
      <w:r w:rsidRPr="00846F65">
        <w:rPr>
          <w:rFonts w:ascii="Times New Roman" w:hAnsi="Times New Roman" w:cs="Times New Roman"/>
        </w:rPr>
        <w:t xml:space="preserve"> </w:t>
      </w:r>
    </w:p>
    <w:sectPr w:rsidR="00506456" w:rsidRPr="00846F65" w:rsidSect="0019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506456"/>
    <w:rsid w:val="00192C96"/>
    <w:rsid w:val="00506456"/>
    <w:rsid w:val="00846F65"/>
    <w:rsid w:val="00B9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6456"/>
    <w:rPr>
      <w:b/>
      <w:bCs/>
    </w:rPr>
  </w:style>
  <w:style w:type="table" w:styleId="a4">
    <w:name w:val="Table Grid"/>
    <w:basedOn w:val="a1"/>
    <w:uiPriority w:val="59"/>
    <w:rsid w:val="00B9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2025-07-10T01:49:00Z</dcterms:created>
  <dcterms:modified xsi:type="dcterms:W3CDTF">2025-07-10T02:46:00Z</dcterms:modified>
</cp:coreProperties>
</file>